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DA" w:rsidRDefault="003F0DD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様式８－４</w:t>
      </w:r>
    </w:p>
    <w:p w:rsidR="003F0DDA" w:rsidRDefault="003F0DD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歯科審美学に関する発表記録（更新用）</w:t>
      </w:r>
    </w:p>
    <w:p w:rsidR="0090153E" w:rsidRPr="0090153E" w:rsidRDefault="003F0DDA" w:rsidP="002A635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認定医番号　　</w:t>
      </w:r>
      <w:r w:rsidR="0090153E">
        <w:rPr>
          <w:rFonts w:hint="eastAsia"/>
          <w:lang w:eastAsia="zh-CN"/>
        </w:rPr>
        <w:t>４９</w:t>
      </w:r>
      <w:r>
        <w:rPr>
          <w:rFonts w:hint="eastAsia"/>
          <w:lang w:eastAsia="zh-CN"/>
        </w:rPr>
        <w:t xml:space="preserve">　　号　　</w:t>
      </w:r>
      <w:r w:rsidR="0090153E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氏名　　</w:t>
      </w:r>
      <w:r w:rsidR="0090153E">
        <w:rPr>
          <w:rFonts w:hint="eastAsia"/>
          <w:lang w:eastAsia="zh-CN"/>
        </w:rPr>
        <w:t>大坂　太郎</w:t>
      </w:r>
      <w:r>
        <w:rPr>
          <w:rFonts w:hint="eastAsia"/>
          <w:lang w:eastAsia="zh-CN"/>
        </w:rPr>
        <w:t xml:space="preserve">　　　印</w:t>
      </w:r>
    </w:p>
    <w:p w:rsidR="003F0DDA" w:rsidRDefault="003F0DD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論文発表</w:t>
      </w:r>
      <w:r w:rsidR="002A635D"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2A635D">
        <w:rPr>
          <w:rFonts w:hint="eastAsia"/>
          <w:lang w:eastAsia="zh-CN"/>
        </w:rPr>
        <w:t>２００４年８月３０日提出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60"/>
        <w:gridCol w:w="2415"/>
        <w:gridCol w:w="1785"/>
        <w:gridCol w:w="1470"/>
      </w:tblGrid>
      <w:tr w:rsidR="003F0DD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論文名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著者名（発表順）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刊行物名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巻，頁，年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単位数</w:t>
            </w:r>
          </w:p>
        </w:tc>
      </w:tr>
      <w:tr w:rsidR="002A635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ind w:right="880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各種オペークポーセレンの隠蔽性に関する研究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ind w:right="242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大坂太郎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ind w:right="88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歯科審美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１６巻２号，</w:t>
            </w:r>
          </w:p>
          <w:p w:rsidR="002A635D" w:rsidRDefault="002A635D" w:rsidP="002A63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４７－５１，２００４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８</w:t>
            </w:r>
          </w:p>
        </w:tc>
      </w:tr>
      <w:tr w:rsidR="002A635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ind w:right="440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臼歯部歯冠用硬質レジンクラウンの</w:t>
            </w:r>
          </w:p>
          <w:p w:rsidR="002A635D" w:rsidRDefault="002A635D" w:rsidP="002A635D">
            <w:pPr>
              <w:autoSpaceDE w:val="0"/>
              <w:autoSpaceDN w:val="0"/>
              <w:adjustRightInd w:val="0"/>
              <w:ind w:right="88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臨床評価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sz w:val="22"/>
                <w:lang w:eastAsia="zh-CN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  <w:lang w:eastAsia="zh-CN"/>
              </w:rPr>
              <w:t>福岡大介，大坂太郎，秋田和彦，</w:t>
            </w:r>
          </w:p>
          <w:p w:rsidR="002A635D" w:rsidRDefault="002A635D" w:rsidP="002A63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  <w:lang w:eastAsia="zh-CN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  <w:lang w:eastAsia="zh-CN"/>
              </w:rPr>
              <w:t>石川　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Pr="00CC008F" w:rsidRDefault="002A635D" w:rsidP="002A635D">
            <w:pPr>
              <w:autoSpaceDE w:val="0"/>
              <w:autoSpaceDN w:val="0"/>
              <w:adjustRightInd w:val="0"/>
              <w:ind w:right="88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歯科医学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ind w:right="440"/>
              <w:jc w:val="right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５７巻５号</w:t>
            </w:r>
          </w:p>
          <w:p w:rsidR="002A635D" w:rsidRPr="0066061B" w:rsidRDefault="002A635D" w:rsidP="002A63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0"/>
              </w:rPr>
            </w:pPr>
            <w:r w:rsidRPr="0066061B">
              <w:rPr>
                <w:rFonts w:ascii="ＭＳ Ｐゴシック" w:eastAsia="ＭＳ Ｐゴシック" w:hAnsi="Times New Roman" w:hint="eastAsia"/>
                <w:color w:val="000000"/>
                <w:sz w:val="20"/>
              </w:rPr>
              <w:t>３７８－４０２，１９９４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２</w:t>
            </w:r>
          </w:p>
        </w:tc>
      </w:tr>
      <w:tr w:rsidR="003F0DDA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</w:tbl>
    <w:p w:rsidR="003F0DDA" w:rsidRDefault="003F0DDA">
      <w:pPr>
        <w:rPr>
          <w:rFonts w:hint="eastAsia"/>
          <w:sz w:val="20"/>
        </w:rPr>
      </w:pPr>
      <w:r>
        <w:rPr>
          <w:rFonts w:hint="eastAsia"/>
          <w:sz w:val="20"/>
        </w:rPr>
        <w:t>「歯科審美」の筆頭著者８単位，共著者４単位，関連学会誌の筆頭著者４単位，共著者２単位です．単位数欄にそれぞれの単位数を記入してください．なお，記載した論文の別刷を添付してください．</w:t>
      </w:r>
    </w:p>
    <w:p w:rsidR="003F0DDA" w:rsidRDefault="003F0DDA">
      <w:pPr>
        <w:pStyle w:val="a3"/>
        <w:rPr>
          <w:rFonts w:hint="eastAsia"/>
        </w:rPr>
      </w:pPr>
    </w:p>
    <w:p w:rsidR="003F0DDA" w:rsidRDefault="003F0DDA">
      <w:pPr>
        <w:rPr>
          <w:rFonts w:hint="eastAsia"/>
        </w:rPr>
      </w:pPr>
      <w:r>
        <w:rPr>
          <w:rFonts w:hint="eastAsia"/>
        </w:rPr>
        <w:t>学会発表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60"/>
        <w:gridCol w:w="2415"/>
        <w:gridCol w:w="1785"/>
        <w:gridCol w:w="1470"/>
      </w:tblGrid>
      <w:tr w:rsidR="003F0DD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演題名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発表者名（発表順）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学会名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年，月，日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DA" w:rsidRDefault="003F0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単位数</w:t>
            </w:r>
          </w:p>
        </w:tc>
      </w:tr>
      <w:tr w:rsidR="002A635D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ind w:right="220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The Recent Current of Hybrid Type</w:t>
            </w:r>
          </w:p>
          <w:p w:rsidR="002A635D" w:rsidRDefault="002A635D" w:rsidP="002A635D">
            <w:pPr>
              <w:autoSpaceDE w:val="0"/>
              <w:autoSpaceDN w:val="0"/>
              <w:adjustRightInd w:val="0"/>
              <w:ind w:right="440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 Composite resin for Restoration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ＭＳ Ｐゴシック" w:eastAsia="ＭＳ Ｐゴシック" w:hAnsi="Times New Roman" w:hint="eastAsia"/>
                    <w:color w:val="000000"/>
                    <w:sz w:val="22"/>
                  </w:rPr>
                  <w:t>Japan</w:t>
                </w:r>
              </w:smartTag>
            </w:smartTag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wordWrap w:val="0"/>
              <w:autoSpaceDE w:val="0"/>
              <w:autoSpaceDN w:val="0"/>
              <w:adjustRightInd w:val="0"/>
              <w:ind w:right="440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T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aro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ＭＳ Ｐゴシック" w:eastAsia="ＭＳ Ｐゴシック" w:hAnsi="Times New Roman"/>
                    <w:color w:val="000000"/>
                    <w:sz w:val="22"/>
                  </w:rPr>
                  <w:t>Osaka</w:t>
                </w:r>
              </w:smartTag>
            </w:smartTag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 </w:t>
            </w:r>
          </w:p>
          <w:p w:rsidR="002A635D" w:rsidRDefault="002A635D" w:rsidP="002A635D">
            <w:pPr>
              <w:wordWrap w:val="0"/>
              <w:autoSpaceDE w:val="0"/>
              <w:autoSpaceDN w:val="0"/>
              <w:adjustRightInd w:val="0"/>
              <w:ind w:right="440" w:firstLineChars="350" w:firstLine="770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Pr="00D54732" w:rsidRDefault="002A635D" w:rsidP="002A635D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</w:pPr>
            <w:r w:rsidRPr="00D54732"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 xml:space="preserve">The 8th Biennial Meeting of </w:t>
            </w:r>
            <w:smartTag w:uri="urn:schemas-microsoft-com:office:smarttags" w:element="place">
              <w:smartTag w:uri="urn:schemas-microsoft-com:office:smarttags" w:element="PlaceName">
                <w:r w:rsidRPr="00D54732">
                  <w:rPr>
                    <w:rFonts w:ascii="ＭＳ Ｐゴシック" w:eastAsia="ＭＳ Ｐゴシック" w:hAnsi="Times New Roman" w:hint="eastAsia"/>
                    <w:color w:val="000000"/>
                    <w:sz w:val="18"/>
                    <w:szCs w:val="18"/>
                  </w:rPr>
                  <w:t>Asian</w:t>
                </w:r>
              </w:smartTag>
              <w:r w:rsidRPr="00D54732">
                <w:rPr>
                  <w:rFonts w:ascii="ＭＳ Ｐゴシック" w:eastAsia="ＭＳ Ｐゴシック" w:hAnsi="Times New Roman" w:hint="eastAsia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D54732">
                  <w:rPr>
                    <w:rFonts w:ascii="ＭＳ Ｐゴシック" w:eastAsia="ＭＳ Ｐゴシック" w:hAnsi="Times New Roman" w:hint="eastAsia"/>
                    <w:color w:val="000000"/>
                    <w:sz w:val="18"/>
                    <w:szCs w:val="18"/>
                  </w:rPr>
                  <w:t>Academy</w:t>
                </w:r>
              </w:smartTag>
            </w:smartTag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 xml:space="preserve"> of Aesthetic </w:t>
            </w:r>
            <w:r w:rsidRPr="00D54732"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Dentistry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Pr="00D54732" w:rsidRDefault="002A635D" w:rsidP="002A635D">
            <w:pPr>
              <w:autoSpaceDE w:val="0"/>
              <w:autoSpaceDN w:val="0"/>
              <w:adjustRightInd w:val="0"/>
              <w:ind w:right="110"/>
              <w:jc w:val="center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７．１８．２００４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６</w:t>
            </w:r>
          </w:p>
        </w:tc>
      </w:tr>
      <w:tr w:rsidR="002A635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proofErr w:type="spellStart"/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Wol</w:t>
            </w:r>
            <w:proofErr w:type="spellEnd"/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-Ceram ELCシステムを用いたインプラント上部構造の製作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sz w:val="22"/>
                <w:lang w:eastAsia="zh-TW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  <w:lang w:eastAsia="zh-TW"/>
              </w:rPr>
              <w:t>大坂太郎，山形英樹，千葉次郎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Pr="00D54732" w:rsidRDefault="002A635D" w:rsidP="002A635D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0"/>
              </w:rPr>
              <w:t>第３４回日本口腔インプラント学会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ind w:right="11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９．２５．２００４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３</w:t>
            </w:r>
          </w:p>
        </w:tc>
      </w:tr>
      <w:tr w:rsidR="002A635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光源の違いによる光重合材料の物性に　ついて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sz w:val="22"/>
                <w:lang w:eastAsia="zh-TW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  <w:lang w:eastAsia="zh-TW"/>
              </w:rPr>
              <w:t>永野　治，金澤雄司，岡山浩子，</w:t>
            </w:r>
          </w:p>
          <w:p w:rsidR="002A635D" w:rsidRDefault="002A635D" w:rsidP="002A63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sz w:val="22"/>
                <w:lang w:eastAsia="zh-TW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山口一夫，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  <w:lang w:eastAsia="zh-TW"/>
              </w:rPr>
              <w:t>大坂太郎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Pr="00D54732" w:rsidRDefault="002A635D" w:rsidP="002A63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0"/>
                <w:lang w:eastAsia="zh-CN"/>
              </w:rPr>
            </w:pPr>
            <w:r w:rsidRPr="00D54732">
              <w:rPr>
                <w:rFonts w:ascii="ＭＳ Ｐゴシック" w:eastAsia="ＭＳ Ｐゴシック" w:hAnsi="Times New Roman" w:hint="eastAsia"/>
                <w:color w:val="000000"/>
                <w:sz w:val="20"/>
                <w:lang w:eastAsia="zh-CN"/>
              </w:rPr>
              <w:t>第２５回日本歯科技工学会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Ｐゴシック" w:eastAsia="ＭＳ Ｐゴシック" w:hAnsi="Times New Roman"/>
                <w:color w:val="000000"/>
                <w:sz w:val="22"/>
                <w:lang w:eastAsia="zh-CN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８．９．２００３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5D" w:rsidRDefault="002A635D" w:rsidP="002A63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  <w:lang w:eastAsia="zh-CN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１</w:t>
            </w:r>
          </w:p>
        </w:tc>
      </w:tr>
    </w:tbl>
    <w:p w:rsidR="003F0DDA" w:rsidRDefault="003F0DDA">
      <w:pPr>
        <w:rPr>
          <w:rFonts w:hint="eastAsia"/>
          <w:sz w:val="20"/>
        </w:rPr>
      </w:pPr>
      <w:r>
        <w:rPr>
          <w:rFonts w:hint="eastAsia"/>
          <w:sz w:val="20"/>
        </w:rPr>
        <w:t>「日本歯科審美学会学術大会」の筆頭演者６単位，共同発表者３単位，同セミナー，シンポジウムの講師６単位，関連学会演者３単位，共同発表者１単位です．単位数欄にそれぞれの単位数を記入してください．なお，記載した学会のプログラムのコピーを添付してください．</w:t>
      </w:r>
    </w:p>
    <w:p w:rsidR="003F0DDA" w:rsidRDefault="003F0DDA">
      <w:pPr>
        <w:rPr>
          <w:rFonts w:hint="eastAsia"/>
          <w:sz w:val="20"/>
        </w:rPr>
      </w:pPr>
      <w:r>
        <w:rPr>
          <w:rFonts w:hint="eastAsia"/>
          <w:sz w:val="20"/>
        </w:rPr>
        <w:t>下段に総単位数をお書き下さい．用紙が足りない場合にはコピーしてお使い下さい．</w:t>
      </w:r>
    </w:p>
    <w:p w:rsidR="003F0DDA" w:rsidRDefault="003F0DDA">
      <w:pPr>
        <w:jc w:val="right"/>
        <w:rPr>
          <w:rFonts w:hint="eastAsia"/>
          <w:b/>
          <w:bCs/>
          <w:sz w:val="22"/>
        </w:rPr>
      </w:pPr>
      <w:r>
        <w:rPr>
          <w:rFonts w:hint="eastAsia"/>
          <w:sz w:val="20"/>
          <w:lang w:eastAsia="zh-TW"/>
        </w:rPr>
        <w:t xml:space="preserve">　　　　　　　　　　　　</w:t>
      </w:r>
      <w:r>
        <w:rPr>
          <w:rFonts w:hint="eastAsia"/>
          <w:b/>
          <w:bCs/>
          <w:sz w:val="22"/>
          <w:lang w:eastAsia="zh-TW"/>
        </w:rPr>
        <w:t xml:space="preserve">計　</w:t>
      </w:r>
      <w:r>
        <w:rPr>
          <w:rFonts w:hint="eastAsia"/>
          <w:b/>
          <w:bCs/>
          <w:sz w:val="22"/>
          <w:u w:val="single"/>
          <w:lang w:eastAsia="zh-TW"/>
        </w:rPr>
        <w:t xml:space="preserve">　</w:t>
      </w:r>
      <w:r w:rsidR="002A635D">
        <w:rPr>
          <w:rFonts w:hint="eastAsia"/>
          <w:b/>
          <w:bCs/>
          <w:sz w:val="22"/>
          <w:u w:val="single"/>
        </w:rPr>
        <w:t xml:space="preserve">　２０</w:t>
      </w:r>
      <w:r>
        <w:rPr>
          <w:rFonts w:hint="eastAsia"/>
          <w:b/>
          <w:bCs/>
          <w:sz w:val="22"/>
          <w:u w:val="single"/>
          <w:lang w:eastAsia="zh-TW"/>
        </w:rPr>
        <w:t xml:space="preserve">　　　</w:t>
      </w:r>
      <w:r>
        <w:rPr>
          <w:rFonts w:hint="eastAsia"/>
          <w:b/>
          <w:bCs/>
          <w:sz w:val="22"/>
          <w:lang w:eastAsia="zh-TW"/>
        </w:rPr>
        <w:t>単位</w:t>
      </w:r>
    </w:p>
    <w:p w:rsidR="002A635D" w:rsidRPr="002A635D" w:rsidRDefault="002A635D">
      <w:pPr>
        <w:jc w:val="right"/>
        <w:rPr>
          <w:rFonts w:hint="eastAsia"/>
        </w:rPr>
      </w:pPr>
      <w:r w:rsidRPr="002A635D">
        <w:rPr>
          <w:rFonts w:hint="eastAsia"/>
          <w:bCs/>
          <w:sz w:val="22"/>
        </w:rPr>
        <w:t>日本歯科審美学会</w:t>
      </w:r>
    </w:p>
    <w:sectPr w:rsidR="002A635D" w:rsidRPr="002A635D">
      <w:pgSz w:w="16840" w:h="11907" w:orient="landscape" w:code="9"/>
      <w:pgMar w:top="851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08F"/>
    <w:rsid w:val="0014272D"/>
    <w:rsid w:val="002A635D"/>
    <w:rsid w:val="003F0DDA"/>
    <w:rsid w:val="004D4981"/>
    <w:rsid w:val="00621958"/>
    <w:rsid w:val="0066061B"/>
    <w:rsid w:val="0076662E"/>
    <w:rsid w:val="00843457"/>
    <w:rsid w:val="0090153E"/>
    <w:rsid w:val="00B572F1"/>
    <w:rsid w:val="00B828E1"/>
    <w:rsid w:val="00C24458"/>
    <w:rsid w:val="00CC008F"/>
    <w:rsid w:val="00D54732"/>
    <w:rsid w:val="00E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B63C3-8C98-4B9E-B2E7-680CDA6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0"/>
      </w:tabs>
      <w:wordWrap w:val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北海道医療大学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石島　勉</dc:creator>
  <cp:keywords/>
  <cp:lastModifiedBy>口腔保健 協会</cp:lastModifiedBy>
  <cp:revision>2</cp:revision>
  <cp:lastPrinted>2005-02-14T05:54:00Z</cp:lastPrinted>
  <dcterms:created xsi:type="dcterms:W3CDTF">2018-12-07T05:31:00Z</dcterms:created>
  <dcterms:modified xsi:type="dcterms:W3CDTF">2018-12-07T05:31:00Z</dcterms:modified>
</cp:coreProperties>
</file>